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A277F" w14:textId="77777777" w:rsidR="00BE416D" w:rsidRPr="00BE416D" w:rsidRDefault="00747064" w:rsidP="00BE416D">
      <w:pPr>
        <w:rPr>
          <w:rFonts w:ascii="Arial" w:hAnsi="Arial"/>
          <w:b/>
          <w:i/>
          <w:color w:val="8064A2"/>
          <w:u w:val="single"/>
        </w:rPr>
      </w:pPr>
      <w:r>
        <w:tab/>
      </w:r>
      <w:r>
        <w:tab/>
      </w:r>
    </w:p>
    <w:p w14:paraId="1F6ED5A4" w14:textId="5BE25A73" w:rsidR="00D211B4" w:rsidRDefault="00D211B4" w:rsidP="00D211B4">
      <w:pPr>
        <w:rPr>
          <w:rFonts w:ascii="Arial" w:hAnsi="Arial"/>
          <w:sz w:val="36"/>
        </w:rPr>
      </w:pPr>
      <w:r w:rsidRPr="00BE416D">
        <w:rPr>
          <w:rFonts w:ascii="Arial" w:hAnsi="Arial"/>
          <w:b/>
          <w:i/>
          <w:color w:val="8064A2"/>
          <w:u w:val="single"/>
        </w:rPr>
        <w:t>НЕ ЗАБУВАЙТЕ ПРО НАШОГО ВОРОГА</w:t>
      </w:r>
      <w:r w:rsidRPr="00BE416D">
        <w:rPr>
          <w:rFonts w:ascii="Arial" w:hAnsi="Arial"/>
          <w:b/>
          <w:color w:val="8064A2"/>
          <w:sz w:val="36"/>
          <w:u w:val="single"/>
        </w:rPr>
        <w:t xml:space="preserve">  </w:t>
      </w:r>
      <w:r w:rsidRPr="00BE416D">
        <w:rPr>
          <w:rFonts w:ascii="Arial" w:hAnsi="Arial"/>
          <w:color w:val="8064A2"/>
          <w:sz w:val="36"/>
        </w:rPr>
        <w:tab/>
      </w:r>
    </w:p>
    <w:p w14:paraId="7A06A49B" w14:textId="77777777" w:rsidR="00D211B4" w:rsidRDefault="00D211B4" w:rsidP="00D211B4">
      <w:pPr>
        <w:rPr>
          <w:rFonts w:ascii="Arial" w:hAnsi="Arial"/>
        </w:rPr>
      </w:pPr>
    </w:p>
    <w:p w14:paraId="6BE5B8B4" w14:textId="77777777" w:rsidR="00D211B4" w:rsidRDefault="00D211B4" w:rsidP="00D211B4">
      <w:pPr>
        <w:rPr>
          <w:rFonts w:ascii="Arial" w:hAnsi="Arial"/>
          <w:color w:val="FFC000"/>
        </w:rPr>
      </w:pPr>
      <w:r>
        <w:rPr>
          <w:rFonts w:ascii="Arial" w:hAnsi="Arial"/>
          <w:color w:val="FFC000"/>
        </w:rPr>
        <w:t xml:space="preserve">«Сатана найбільше зацікавлений у тому, щоб святі не молилися. </w:t>
      </w:r>
    </w:p>
    <w:p w14:paraId="66EBCEE5" w14:textId="77777777" w:rsidR="00D211B4" w:rsidRDefault="00D211B4" w:rsidP="00D211B4">
      <w:pPr>
        <w:rPr>
          <w:rFonts w:ascii="Arial" w:hAnsi="Arial"/>
          <w:color w:val="FFC000"/>
        </w:rPr>
      </w:pPr>
    </w:p>
    <w:p w14:paraId="7F6D0A9E" w14:textId="77777777" w:rsidR="00D211B4" w:rsidRDefault="00D211B4" w:rsidP="00D211B4">
      <w:pPr>
        <w:ind w:firstLine="708"/>
        <w:rPr>
          <w:rFonts w:ascii="Arial" w:hAnsi="Arial"/>
          <w:color w:val="FFC000"/>
        </w:rPr>
      </w:pPr>
      <w:r>
        <w:rPr>
          <w:rFonts w:ascii="Arial" w:hAnsi="Arial"/>
          <w:color w:val="FFC000"/>
        </w:rPr>
        <w:t xml:space="preserve">Християни, які моляться, – небезпечні християни. </w:t>
      </w:r>
    </w:p>
    <w:p w14:paraId="153D5107" w14:textId="77777777" w:rsidR="00D211B4" w:rsidRDefault="00D211B4" w:rsidP="00D211B4">
      <w:pPr>
        <w:rPr>
          <w:rFonts w:ascii="Arial" w:hAnsi="Arial"/>
          <w:color w:val="FFC000"/>
        </w:rPr>
      </w:pPr>
    </w:p>
    <w:p w14:paraId="6C5A364F" w14:textId="77777777" w:rsidR="00D211B4" w:rsidRDefault="00D211B4" w:rsidP="00D211B4">
      <w:pPr>
        <w:rPr>
          <w:rFonts w:ascii="Arial" w:hAnsi="Arial"/>
          <w:color w:val="FFC000"/>
        </w:rPr>
      </w:pPr>
      <w:r>
        <w:rPr>
          <w:rFonts w:ascii="Arial" w:hAnsi="Arial"/>
          <w:color w:val="FFC000"/>
        </w:rPr>
        <w:t xml:space="preserve">Тож сатана робить все можливе і неможливе, аби перешкодити нам спілкуватися з Богом».  </w:t>
      </w:r>
    </w:p>
    <w:p w14:paraId="5723EFD0" w14:textId="0412F1AC" w:rsidR="00747064" w:rsidRDefault="00747064" w:rsidP="00D211B4"/>
    <w:sectPr w:rsidR="00747064" w:rsidSect="00037F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26C21"/>
    <w:rsid w:val="00005FCF"/>
    <w:rsid w:val="00037FB2"/>
    <w:rsid w:val="001D2D7B"/>
    <w:rsid w:val="006B49E1"/>
    <w:rsid w:val="00747064"/>
    <w:rsid w:val="009863F2"/>
    <w:rsid w:val="00A26C21"/>
    <w:rsid w:val="00BC167B"/>
    <w:rsid w:val="00BE416D"/>
    <w:rsid w:val="00D211B4"/>
    <w:rsid w:val="00FB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3ABCC"/>
  <w15:docId w15:val="{A21B6E81-271E-4E9E-88EE-3045737C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C21"/>
    <w:pPr>
      <w:spacing w:line="259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E416D"/>
    <w:rPr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29ABD-47FF-4D34-9EF0-6E09AFA5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6</cp:revision>
  <dcterms:created xsi:type="dcterms:W3CDTF">2014-10-16T14:22:00Z</dcterms:created>
  <dcterms:modified xsi:type="dcterms:W3CDTF">2023-02-18T11:16:00Z</dcterms:modified>
</cp:coreProperties>
</file>